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1D09" w14:textId="391BF208" w:rsidR="007463EA" w:rsidRDefault="002E77C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 wp14:anchorId="095AAEFB" wp14:editId="4B41DF2F">
                <wp:simplePos x="0" y="0"/>
                <wp:positionH relativeFrom="page">
                  <wp:posOffset>947420</wp:posOffset>
                </wp:positionH>
                <wp:positionV relativeFrom="page">
                  <wp:posOffset>1381760</wp:posOffset>
                </wp:positionV>
                <wp:extent cx="5901690" cy="1405890"/>
                <wp:effectExtent l="0" t="0" r="0" b="0"/>
                <wp:wrapNone/>
                <wp:docPr id="154719498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1405890"/>
                          <a:chOff x="1492" y="2176"/>
                          <a:chExt cx="9294" cy="2214"/>
                        </a:xfrm>
                      </wpg:grpSpPr>
                      <pic:pic xmlns:pic="http://schemas.openxmlformats.org/drawingml/2006/picture">
                        <pic:nvPicPr>
                          <pic:cNvPr id="7541390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2192"/>
                            <a:ext cx="1894" cy="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21371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14" y="2184"/>
                            <a:ext cx="7364" cy="2134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716552" name="Freeform 9"/>
                        <wps:cNvSpPr>
                          <a:spLocks/>
                        </wps:cNvSpPr>
                        <wps:spPr bwMode="auto">
                          <a:xfrm>
                            <a:off x="3414" y="2184"/>
                            <a:ext cx="7364" cy="2134"/>
                          </a:xfrm>
                          <a:custGeom>
                            <a:avLst/>
                            <a:gdLst>
                              <a:gd name="T0" fmla="+- 0 7096 3414"/>
                              <a:gd name="T1" fmla="*/ T0 w 7364"/>
                              <a:gd name="T2" fmla="+- 0 4318 2184"/>
                              <a:gd name="T3" fmla="*/ 4318 h 2134"/>
                              <a:gd name="T4" fmla="+- 0 3414 3414"/>
                              <a:gd name="T5" fmla="*/ T4 w 7364"/>
                              <a:gd name="T6" fmla="+- 0 4318 2184"/>
                              <a:gd name="T7" fmla="*/ 4318 h 2134"/>
                              <a:gd name="T8" fmla="+- 0 3414 3414"/>
                              <a:gd name="T9" fmla="*/ T8 w 7364"/>
                              <a:gd name="T10" fmla="+- 0 2184 2184"/>
                              <a:gd name="T11" fmla="*/ 2184 h 2134"/>
                              <a:gd name="T12" fmla="+- 0 10778 3414"/>
                              <a:gd name="T13" fmla="*/ T12 w 7364"/>
                              <a:gd name="T14" fmla="+- 0 2184 2184"/>
                              <a:gd name="T15" fmla="*/ 2184 h 2134"/>
                              <a:gd name="T16" fmla="+- 0 10778 3414"/>
                              <a:gd name="T17" fmla="*/ T16 w 7364"/>
                              <a:gd name="T18" fmla="+- 0 4318 2184"/>
                              <a:gd name="T19" fmla="*/ 4318 h 2134"/>
                              <a:gd name="T20" fmla="+- 0 7096 3414"/>
                              <a:gd name="T21" fmla="*/ T20 w 7364"/>
                              <a:gd name="T22" fmla="+- 0 4318 2184"/>
                              <a:gd name="T23" fmla="*/ 4318 h 2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64" h="2134">
                                <a:moveTo>
                                  <a:pt x="3682" y="2134"/>
                                </a:moveTo>
                                <a:lnTo>
                                  <a:pt x="0" y="2134"/>
                                </a:lnTo>
                                <a:lnTo>
                                  <a:pt x="0" y="0"/>
                                </a:lnTo>
                                <a:lnTo>
                                  <a:pt x="7364" y="0"/>
                                </a:lnTo>
                                <a:lnTo>
                                  <a:pt x="7364" y="2134"/>
                                </a:lnTo>
                                <a:lnTo>
                                  <a:pt x="3682" y="2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8048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57" y="2316"/>
                            <a:ext cx="4730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C5296" w14:textId="77777777" w:rsidR="007463EA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HELLENIC</w:t>
                              </w:r>
                              <w:r>
                                <w:rPr>
                                  <w:b/>
                                  <w:color w:val="9933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INSTITUTE</w:t>
                              </w:r>
                              <w:r>
                                <w:rPr>
                                  <w:b/>
                                  <w:color w:val="9933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99330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z w:val="20"/>
                                </w:rPr>
                                <w:t>NUCLEAR</w:t>
                              </w:r>
                              <w:r>
                                <w:rPr>
                                  <w:b/>
                                  <w:color w:val="9933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z w:val="20"/>
                                </w:rPr>
                                <w:t>PHYSICS</w:t>
                              </w:r>
                            </w:p>
                            <w:p w14:paraId="5FE8FC16" w14:textId="77777777" w:rsidR="007463EA" w:rsidRDefault="00746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81BCFA8" w14:textId="77777777" w:rsidR="007463EA" w:rsidRDefault="0000000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ΕΛΛΗΝΙΚΟ</w:t>
                              </w:r>
                              <w:r>
                                <w:rPr>
                                  <w:b/>
                                  <w:color w:val="99330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ΙΝΣΤΙΤΟΥΤΟ</w:t>
                              </w:r>
                              <w:r>
                                <w:rPr>
                                  <w:b/>
                                  <w:color w:val="9933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ΠΥΡΗΝΙΚΗΣ</w:t>
                              </w:r>
                              <w:r>
                                <w:rPr>
                                  <w:b/>
                                  <w:color w:val="9933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93300"/>
                                  <w:spacing w:val="-1"/>
                                  <w:sz w:val="20"/>
                                </w:rPr>
                                <w:t>ΦΥΣΙΚΗΣ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5158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57" y="3338"/>
                            <a:ext cx="231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10E98" w14:textId="77777777" w:rsidR="007463EA" w:rsidRDefault="00000000">
                              <w:pPr>
                                <w:ind w:right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Ioannina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Gr-45110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Ioannina</w:t>
                              </w:r>
                            </w:p>
                            <w:p w14:paraId="50D9CD76" w14:textId="77777777" w:rsidR="007463EA" w:rsidRDefault="00000000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235409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14" y="3329"/>
                            <a:ext cx="2227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FC7B4" w14:textId="77777777" w:rsidR="007463EA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tel: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00302651008554</w:t>
                              </w:r>
                            </w:p>
                            <w:p w14:paraId="4D7D074D" w14:textId="77777777" w:rsidR="007463EA" w:rsidRDefault="00000000">
                              <w:pPr>
                                <w:ind w:left="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00302651008692</w:t>
                              </w:r>
                            </w:p>
                            <w:p w14:paraId="508DF6AE" w14:textId="77777777" w:rsidR="007463EA" w:rsidRDefault="00000000">
                              <w:pPr>
                                <w:spacing w:before="1"/>
                                <w:ind w:left="2"/>
                                <w:rPr>
                                  <w:b/>
                                  <w:sz w:val="20"/>
                                </w:rPr>
                              </w:pPr>
                              <w:hyperlink r:id="rId5">
                                <w:r>
                                  <w:rPr>
                                    <w:b/>
                                    <w:sz w:val="20"/>
                                  </w:rPr>
                                  <w:t>http://hinp.physics.uoi.gr/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AEFB" id="Group 5" o:spid="_x0000_s1026" style="position:absolute;margin-left:74.6pt;margin-top:108.8pt;width:464.7pt;height:110.7pt;z-index:-15778816;mso-position-horizontal-relative:page;mso-position-vertical-relative:page" coordorigin="1492,2176" coordsize="9294,2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92;top:2192;width:189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">
                  <v:imagedata r:id="rId6" o:title=""/>
                </v:shape>
                <v:rect id="Rectangle 10" o:spid="_x0000_s1028" style="position:absolute;left:3414;top:2184;width:736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" fillcolor="#ccebff" stroked="f"/>
                <v:shape id="Freeform 9" o:spid="_x0000_s1029" style="position:absolute;left:3414;top:2184;width:7364;height:2134;visibility:visible;mso-wrap-style:square;v-text-anchor:top" coordsize="7364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" path="m3682,2134l,2134,,,7364,r,2134l3682,2134xe" filled="f" strokecolor="#930">
                  <v:path arrowok="t" o:connecttype="custom" o:connectlocs="3682,4318;0,4318;0,2184;7364,2184;7364,4318;3682,431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3557;top:2316;width:4730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" filled="f" stroked="f">
                  <v:textbox inset="0,0,0,0">
                    <w:txbxContent>
                      <w:p w14:paraId="1AAC5296" w14:textId="77777777" w:rsidR="007463EA" w:rsidRDefault="000000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HELLENIC</w:t>
                        </w:r>
                        <w:r>
                          <w:rPr>
                            <w:b/>
                            <w:color w:val="9933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INSTITUTE</w:t>
                        </w:r>
                        <w:r>
                          <w:rPr>
                            <w:b/>
                            <w:color w:val="9933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9933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z w:val="20"/>
                          </w:rPr>
                          <w:t>NUCLEAR</w:t>
                        </w:r>
                        <w:r>
                          <w:rPr>
                            <w:b/>
                            <w:color w:val="9933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z w:val="20"/>
                          </w:rPr>
                          <w:t>PHYSICS</w:t>
                        </w:r>
                      </w:p>
                      <w:p w14:paraId="5FE8FC16" w14:textId="77777777" w:rsidR="007463EA" w:rsidRDefault="007463EA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81BCFA8" w14:textId="77777777" w:rsidR="007463EA" w:rsidRDefault="0000000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ΕΛΛΗΝΙΚΟ</w:t>
                        </w:r>
                        <w:r>
                          <w:rPr>
                            <w:b/>
                            <w:color w:val="9933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ΙΝΣΤΙΤΟΥΤΟ</w:t>
                        </w:r>
                        <w:r>
                          <w:rPr>
                            <w:b/>
                            <w:color w:val="9933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ΠΥΡΗΝΙΚΗΣ</w:t>
                        </w:r>
                        <w:r>
                          <w:rPr>
                            <w:b/>
                            <w:color w:val="9933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993300"/>
                            <w:spacing w:val="-1"/>
                            <w:sz w:val="20"/>
                          </w:rPr>
                          <w:t>ΦΥΣΙΚΗΣ</w:t>
                        </w:r>
                      </w:p>
                    </w:txbxContent>
                  </v:textbox>
                </v:shape>
                <v:shape id="Text Box 7" o:spid="_x0000_s1031" type="#_x0000_t202" style="position:absolute;left:3557;top:3338;width:2314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" filled="f" stroked="f">
                  <v:textbox inset="0,0,0,0">
                    <w:txbxContent>
                      <w:p w14:paraId="6E410E98" w14:textId="77777777" w:rsidR="007463EA" w:rsidRDefault="00000000">
                        <w:pPr>
                          <w:ind w:right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University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Ioannina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Gr-45110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Ioannina</w:t>
                        </w:r>
                      </w:p>
                      <w:p w14:paraId="50D9CD76" w14:textId="77777777" w:rsidR="007463EA" w:rsidRDefault="00000000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Greece</w:t>
                        </w:r>
                      </w:p>
                    </w:txbxContent>
                  </v:textbox>
                </v:shape>
                <v:shape id="Text Box 6" o:spid="_x0000_s1032" type="#_x0000_t202" style="position:absolute;left:7914;top:3329;width:222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" filled="f" stroked="f">
                  <v:textbox inset="0,0,0,0">
                    <w:txbxContent>
                      <w:p w14:paraId="385FC7B4" w14:textId="77777777" w:rsidR="007463EA" w:rsidRDefault="000000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tel: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00302651008554</w:t>
                        </w:r>
                      </w:p>
                      <w:p w14:paraId="4D7D074D" w14:textId="77777777" w:rsidR="007463EA" w:rsidRDefault="00000000">
                        <w:pPr>
                          <w:ind w:left="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fax: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00302651008692</w:t>
                        </w:r>
                      </w:p>
                      <w:p w14:paraId="508DF6AE" w14:textId="77777777" w:rsidR="007463EA" w:rsidRDefault="00000000">
                        <w:pPr>
                          <w:spacing w:before="1"/>
                          <w:ind w:left="2"/>
                          <w:rPr>
                            <w:b/>
                            <w:sz w:val="20"/>
                          </w:rPr>
                        </w:pPr>
                        <w:hyperlink r:id="rId7">
                          <w:r>
                            <w:rPr>
                              <w:b/>
                              <w:sz w:val="20"/>
                            </w:rPr>
                            <w:t>http://hinp.physics.uoi.gr/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76B43D" w14:textId="77777777" w:rsidR="007463EA" w:rsidRDefault="007463EA">
      <w:pPr>
        <w:pStyle w:val="BodyText"/>
        <w:rPr>
          <w:sz w:val="20"/>
        </w:rPr>
      </w:pPr>
    </w:p>
    <w:p w14:paraId="73ED7D6C" w14:textId="77777777" w:rsidR="007463EA" w:rsidRDefault="007463EA">
      <w:pPr>
        <w:pStyle w:val="BodyText"/>
        <w:rPr>
          <w:sz w:val="20"/>
        </w:rPr>
      </w:pPr>
    </w:p>
    <w:p w14:paraId="78F17C56" w14:textId="77777777" w:rsidR="007463EA" w:rsidRDefault="007463EA">
      <w:pPr>
        <w:pStyle w:val="BodyText"/>
        <w:rPr>
          <w:sz w:val="20"/>
        </w:rPr>
      </w:pPr>
    </w:p>
    <w:p w14:paraId="633BE2DB" w14:textId="77777777" w:rsidR="007463EA" w:rsidRDefault="007463EA">
      <w:pPr>
        <w:pStyle w:val="BodyText"/>
        <w:rPr>
          <w:sz w:val="20"/>
        </w:rPr>
      </w:pPr>
    </w:p>
    <w:p w14:paraId="0B7ACFE4" w14:textId="77777777" w:rsidR="007463EA" w:rsidRDefault="007463EA">
      <w:pPr>
        <w:pStyle w:val="BodyText"/>
        <w:rPr>
          <w:sz w:val="20"/>
        </w:rPr>
      </w:pPr>
    </w:p>
    <w:p w14:paraId="018619A0" w14:textId="77777777" w:rsidR="007463EA" w:rsidRDefault="007463EA">
      <w:pPr>
        <w:pStyle w:val="BodyText"/>
        <w:rPr>
          <w:sz w:val="20"/>
        </w:rPr>
      </w:pPr>
    </w:p>
    <w:p w14:paraId="1091C0A8" w14:textId="77777777" w:rsidR="007463EA" w:rsidRDefault="007463EA">
      <w:pPr>
        <w:pStyle w:val="BodyText"/>
        <w:rPr>
          <w:sz w:val="20"/>
        </w:rPr>
      </w:pPr>
    </w:p>
    <w:p w14:paraId="4298A2FB" w14:textId="77777777" w:rsidR="007463EA" w:rsidRDefault="007463EA">
      <w:pPr>
        <w:pStyle w:val="BodyText"/>
        <w:rPr>
          <w:sz w:val="20"/>
        </w:rPr>
      </w:pPr>
    </w:p>
    <w:p w14:paraId="74B15421" w14:textId="77777777" w:rsidR="007463EA" w:rsidRDefault="007463EA">
      <w:pPr>
        <w:pStyle w:val="BodyText"/>
        <w:rPr>
          <w:sz w:val="20"/>
        </w:rPr>
      </w:pPr>
    </w:p>
    <w:p w14:paraId="51F56F85" w14:textId="77777777" w:rsidR="007463EA" w:rsidRDefault="007463EA">
      <w:pPr>
        <w:pStyle w:val="BodyText"/>
        <w:rPr>
          <w:sz w:val="20"/>
        </w:rPr>
      </w:pPr>
    </w:p>
    <w:p w14:paraId="4FC43322" w14:textId="77777777" w:rsidR="007463EA" w:rsidRDefault="007463EA">
      <w:pPr>
        <w:pStyle w:val="BodyText"/>
        <w:rPr>
          <w:sz w:val="20"/>
        </w:rPr>
      </w:pPr>
    </w:p>
    <w:p w14:paraId="34EA75D2" w14:textId="77777777" w:rsidR="007463EA" w:rsidRDefault="007463EA">
      <w:pPr>
        <w:pStyle w:val="BodyText"/>
        <w:spacing w:before="10"/>
        <w:rPr>
          <w:sz w:val="26"/>
        </w:rPr>
      </w:pPr>
    </w:p>
    <w:p w14:paraId="21B6C44B" w14:textId="77777777" w:rsidR="007463EA" w:rsidRDefault="00000000">
      <w:pPr>
        <w:pStyle w:val="BodyText"/>
        <w:spacing w:before="89"/>
        <w:ind w:left="866" w:right="853"/>
        <w:jc w:val="center"/>
      </w:pPr>
      <w:r>
        <w:t>7th</w:t>
      </w:r>
      <w:r>
        <w:rPr>
          <w:spacing w:val="-7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Workshop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Hellenic</w:t>
      </w:r>
      <w:r>
        <w:rPr>
          <w:spacing w:val="-2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Nuclear</w:t>
      </w:r>
      <w:r>
        <w:rPr>
          <w:spacing w:val="-7"/>
        </w:rPr>
        <w:t xml:space="preserve"> </w:t>
      </w:r>
      <w:r>
        <w:t>Physics</w:t>
      </w:r>
      <w:r>
        <w:rPr>
          <w:spacing w:val="-5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auspices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Hellenic</w:t>
      </w:r>
      <w:r>
        <w:rPr>
          <w:spacing w:val="2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Physics</w:t>
      </w:r>
      <w:r>
        <w:rPr>
          <w:spacing w:val="1"/>
        </w:rPr>
        <w:t xml:space="preserve"> </w:t>
      </w:r>
      <w:r>
        <w:t>Society</w:t>
      </w:r>
    </w:p>
    <w:p w14:paraId="7B954443" w14:textId="77777777" w:rsidR="007463EA" w:rsidRDefault="00000000">
      <w:pPr>
        <w:pStyle w:val="BodyText"/>
        <w:spacing w:before="1"/>
        <w:ind w:left="865" w:right="853"/>
        <w:jc w:val="center"/>
      </w:pPr>
      <w:r>
        <w:t>on</w:t>
      </w:r>
    </w:p>
    <w:p w14:paraId="2868C86F" w14:textId="77777777" w:rsidR="007463EA" w:rsidRDefault="00000000">
      <w:pPr>
        <w:pStyle w:val="BodyText"/>
        <w:spacing w:line="480" w:lineRule="auto"/>
        <w:ind w:left="1683" w:right="1124" w:hanging="113"/>
      </w:pPr>
      <w:r>
        <w:t>Nuclear Structure, Astrophysics and Reaction Dynamics</w:t>
      </w:r>
      <w:r>
        <w:rPr>
          <w:spacing w:val="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t>2024-University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Ioannina-Greece</w:t>
      </w:r>
    </w:p>
    <w:p w14:paraId="56DE1B2C" w14:textId="77777777" w:rsidR="007463EA" w:rsidRDefault="007463EA">
      <w:pPr>
        <w:pStyle w:val="BodyText"/>
        <w:rPr>
          <w:sz w:val="28"/>
        </w:rPr>
      </w:pPr>
    </w:p>
    <w:p w14:paraId="289D8746" w14:textId="77777777" w:rsidR="00316A06" w:rsidRDefault="00316A06">
      <w:pPr>
        <w:pStyle w:val="BodyText"/>
        <w:spacing w:before="230" w:line="480" w:lineRule="auto"/>
        <w:ind w:left="120" w:right="6237"/>
      </w:pPr>
      <w:r>
        <w:t>Second</w:t>
      </w:r>
      <w:r w:rsidR="00000000">
        <w:t xml:space="preserve"> circular</w:t>
      </w:r>
    </w:p>
    <w:p w14:paraId="21C54073" w14:textId="4E18CDD7" w:rsidR="007463EA" w:rsidRDefault="00000000">
      <w:pPr>
        <w:pStyle w:val="BodyText"/>
        <w:spacing w:before="230" w:line="480" w:lineRule="auto"/>
        <w:ind w:left="120" w:right="6237"/>
      </w:pPr>
      <w:r>
        <w:rPr>
          <w:spacing w:val="1"/>
        </w:rPr>
        <w:t xml:space="preserve"> </w:t>
      </w:r>
      <w:r w:rsidR="00316A06">
        <w:rPr>
          <w:spacing w:val="-2"/>
        </w:rPr>
        <w:t>March</w:t>
      </w:r>
      <w:r>
        <w:rPr>
          <w:spacing w:val="-12"/>
        </w:rPr>
        <w:t xml:space="preserve"> </w:t>
      </w:r>
      <w:r>
        <w:rPr>
          <w:spacing w:val="-1"/>
        </w:rPr>
        <w:t>2023</w:t>
      </w:r>
    </w:p>
    <w:p w14:paraId="4D6D0C02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Dear colleagues,</w:t>
      </w:r>
    </w:p>
    <w:p w14:paraId="1BB847C0" w14:textId="7224B63A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07A55B88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We would like to kindly remind you that the deadline for abstract submission for HINPw7 is Monday, April 15</w:t>
      </w:r>
      <w:r w:rsidRPr="00316A06">
        <w:rPr>
          <w:rFonts w:asciiTheme="majorBidi" w:hAnsiTheme="majorBidi" w:cstheme="majorBidi"/>
          <w:color w:val="000000"/>
          <w:sz w:val="24"/>
          <w:szCs w:val="24"/>
          <w:vertAlign w:val="superscript"/>
          <w:lang w:bidi="he-IL"/>
        </w:rPr>
        <w:t>th</w:t>
      </w: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.  </w:t>
      </w:r>
    </w:p>
    <w:p w14:paraId="6DB52E85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The abstract should  be written according to the format given in our web page (</w:t>
      </w:r>
      <w:hyperlink r:id="rId8" w:tgtFrame="_blank" w:tooltip="Αυτή η εξωτερική σύνδεση θα ανοίξει σε ένα νέο παράθυρο" w:history="1">
        <w:r w:rsidRPr="00316A06">
          <w:rPr>
            <w:rFonts w:asciiTheme="majorBidi" w:hAnsiTheme="majorBidi" w:cstheme="majorBidi"/>
            <w:color w:val="0071B0"/>
            <w:sz w:val="24"/>
            <w:szCs w:val="24"/>
            <w:u w:val="single"/>
            <w:lang w:bidi="he-IL"/>
          </w:rPr>
          <w:t>https://hinpw7.physics.uoi.gr/</w:t>
        </w:r>
      </w:hyperlink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). </w:t>
      </w:r>
    </w:p>
    <w:p w14:paraId="7E59FBCE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5D1DFE9A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We should also draw your attention to the following. </w:t>
      </w:r>
    </w:p>
    <w:p w14:paraId="62BD4205" w14:textId="3033F2EF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We would like to organize a short trip to the ancient theater of Dodoni on Saturday afternoon 1</w:t>
      </w:r>
      <w:r w:rsidRPr="00316A06">
        <w:rPr>
          <w:rFonts w:asciiTheme="majorBidi" w:hAnsiTheme="majorBidi" w:cstheme="majorBidi"/>
          <w:color w:val="000000"/>
          <w:sz w:val="24"/>
          <w:szCs w:val="24"/>
          <w:vertAlign w:val="superscript"/>
          <w:lang w:bidi="he-IL"/>
        </w:rPr>
        <w:t>st</w:t>
      </w: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of June.  </w:t>
      </w:r>
    </w:p>
    <w:p w14:paraId="119A9F1F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It is very close to Ioannina town, just 20km far away. </w:t>
      </w:r>
    </w:p>
    <w:p w14:paraId="21A2CD0E" w14:textId="4967B8F5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Depending on your interest we would have to pre- hire a small bus. Therefore, we kindly ask you if you are interested to sign up replying to this 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message</w:t>
      </w: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.</w:t>
      </w:r>
    </w:p>
    <w:p w14:paraId="7DA14D0D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015BFDF2" w14:textId="01E29EEE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For those staying in Ioannina Saturday 2</w:t>
      </w:r>
      <w:r w:rsidRPr="00316A06">
        <w:rPr>
          <w:rFonts w:asciiTheme="majorBidi" w:hAnsiTheme="majorBidi" w:cstheme="majorBidi"/>
          <w:color w:val="000000"/>
          <w:sz w:val="24"/>
          <w:szCs w:val="24"/>
          <w:vertAlign w:val="superscript"/>
          <w:lang w:bidi="he-IL"/>
        </w:rPr>
        <w:t>nd</w:t>
      </w: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of June, and interested on hiking, we will organize a walk near the river Acheron. According to the Greek mythology, Acheron is one of the five rivers of the underworld (</w:t>
      </w:r>
      <w:hyperlink r:id="rId9" w:tgtFrame="_blank" w:tooltip="Αυτή η εξωτερική σύνδεση θα ανοίξει σε ένα νέο παράθυρο" w:history="1">
        <w:r w:rsidRPr="00316A06">
          <w:rPr>
            <w:rFonts w:asciiTheme="majorBidi" w:hAnsiTheme="majorBidi" w:cstheme="majorBidi"/>
            <w:color w:val="0071B0"/>
            <w:sz w:val="24"/>
            <w:szCs w:val="24"/>
            <w:u w:val="single"/>
            <w:lang w:bidi="he-IL"/>
          </w:rPr>
          <w:t>https://en.wikipedia.org/wiki/Acheron</w:t>
        </w:r>
      </w:hyperlink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). The hiking starts from the village Gliki and ends to the village </w:t>
      </w:r>
      <w:r>
        <w:rPr>
          <w:rFonts w:asciiTheme="majorBidi" w:hAnsiTheme="majorBidi" w:cstheme="majorBidi"/>
          <w:color w:val="000000"/>
          <w:sz w:val="24"/>
          <w:szCs w:val="24"/>
          <w:lang w:bidi="he-IL"/>
        </w:rPr>
        <w:t>S</w:t>
      </w: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ykia at the Gates of Hades according to mythology. The hiking lasts 5-6 hours. </w:t>
      </w:r>
    </w:p>
    <w:p w14:paraId="4129DE5E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You will need to have with you special equipment (hiking boots and batons). All interested should reply to this message.</w:t>
      </w:r>
    </w:p>
    <w:p w14:paraId="7E44917D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 xml:space="preserve"> </w:t>
      </w:r>
    </w:p>
    <w:p w14:paraId="278E6FCF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E64145E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With best regards,</w:t>
      </w:r>
    </w:p>
    <w:p w14:paraId="006E2E86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14:paraId="1DFB6C06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On behalf of the Organizing Committee,</w:t>
      </w:r>
    </w:p>
    <w:p w14:paraId="516BF580" w14:textId="77777777" w:rsidR="00316A06" w:rsidRPr="00316A06" w:rsidRDefault="00316A06" w:rsidP="00316A0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  <w:r w:rsidRPr="00316A06">
        <w:rPr>
          <w:rFonts w:asciiTheme="majorBidi" w:hAnsiTheme="majorBidi" w:cstheme="majorBidi"/>
          <w:color w:val="000000"/>
          <w:sz w:val="24"/>
          <w:szCs w:val="24"/>
          <w:lang w:bidi="he-IL"/>
        </w:rPr>
        <w:t>Athena Pakou</w:t>
      </w:r>
    </w:p>
    <w:p w14:paraId="6E568C8B" w14:textId="3E5B5DEC" w:rsidR="007463EA" w:rsidRDefault="007463EA">
      <w:pPr>
        <w:pStyle w:val="BodyText"/>
        <w:ind w:left="120" w:right="4961"/>
      </w:pPr>
    </w:p>
    <w:sectPr w:rsidR="007463EA">
      <w:pgSz w:w="1190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EA"/>
    <w:rsid w:val="002E77C2"/>
    <w:rsid w:val="00316A06"/>
    <w:rsid w:val="007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0BFE"/>
  <w15:docId w15:val="{65160579-693A-4E71-9D0E-1089618E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npw7.physics.uoi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np.physics.uoi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hinp.physics.uoi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Ache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Κωνσταντίνα Πάλλη</cp:lastModifiedBy>
  <cp:revision>2</cp:revision>
  <dcterms:created xsi:type="dcterms:W3CDTF">2024-03-27T12:50:00Z</dcterms:created>
  <dcterms:modified xsi:type="dcterms:W3CDTF">2024-03-27T12:50:00Z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2024-03-27T00:00:00Z</vt:filetime>
  </property>
</Properties>
</file>